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30A" w14:textId="00292E02" w:rsidR="00985A0C" w:rsidRDefault="00742A96" w:rsidP="000273A1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Toc528906584"/>
      <w:r>
        <w:rPr>
          <w:rFonts w:cs="Arial"/>
          <w:b/>
          <w:noProof/>
          <w:sz w:val="32"/>
          <w:szCs w:val="32"/>
        </w:rPr>
        <w:drawing>
          <wp:inline distT="0" distB="0" distL="0" distR="0" wp14:anchorId="0E7AEB3A" wp14:editId="7B40CDEE">
            <wp:extent cx="1670050" cy="1367790"/>
            <wp:effectExtent l="0" t="0" r="0" b="0"/>
            <wp:docPr id="3" name="Picture 3" descr="\\dc1\Profiles\mohamedj\Documents\My Pictures\mechanic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1\Profiles\mohamedj\Documents\My Pictures\mechanical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1C5A" w14:textId="77777777" w:rsidR="00985A0C" w:rsidRPr="00985A0C" w:rsidRDefault="00985A0C" w:rsidP="00985A0C">
      <w:pPr>
        <w:spacing w:after="0"/>
        <w:rPr>
          <w:b/>
          <w:sz w:val="20"/>
          <w:lang w:val="en-US"/>
        </w:rPr>
      </w:pPr>
    </w:p>
    <w:p w14:paraId="43F07ABE" w14:textId="77777777" w:rsidR="000A4CF3" w:rsidRDefault="00985A0C" w:rsidP="00985A0C">
      <w:pPr>
        <w:spacing w:after="0"/>
        <w:rPr>
          <w:b/>
          <w:sz w:val="32"/>
          <w:szCs w:val="32"/>
          <w:lang w:val="en-US"/>
        </w:rPr>
      </w:pPr>
      <w:r w:rsidRPr="0027516F">
        <w:rPr>
          <w:b/>
          <w:sz w:val="32"/>
          <w:szCs w:val="32"/>
          <w:lang w:val="en-US"/>
        </w:rPr>
        <w:t xml:space="preserve">STUDENT </w:t>
      </w:r>
      <w:r>
        <w:rPr>
          <w:b/>
          <w:sz w:val="32"/>
          <w:szCs w:val="32"/>
          <w:lang w:val="en-US"/>
        </w:rPr>
        <w:t>COURSE CREDIT</w:t>
      </w:r>
      <w:r w:rsidRPr="0027516F">
        <w:rPr>
          <w:b/>
          <w:sz w:val="32"/>
          <w:szCs w:val="32"/>
          <w:lang w:val="en-US"/>
        </w:rPr>
        <w:t xml:space="preserve"> APPLICATION FORM</w:t>
      </w:r>
      <w:bookmarkEnd w:id="0"/>
    </w:p>
    <w:p w14:paraId="7BA1A0E3" w14:textId="77777777" w:rsidR="000A4CF3" w:rsidRPr="00985A0C" w:rsidRDefault="000A4CF3" w:rsidP="00985A0C">
      <w:pPr>
        <w:spacing w:after="0"/>
        <w:rPr>
          <w:sz w:val="20"/>
        </w:rPr>
      </w:pPr>
    </w:p>
    <w:p w14:paraId="02A62AD1" w14:textId="77777777" w:rsidR="000A4CF3" w:rsidRPr="00985A0C" w:rsidRDefault="000A4CF3" w:rsidP="00985A0C">
      <w:pPr>
        <w:spacing w:after="0"/>
        <w:rPr>
          <w:sz w:val="20"/>
        </w:rPr>
      </w:pPr>
    </w:p>
    <w:p w14:paraId="3BC53B44" w14:textId="77777777" w:rsidR="00B73519" w:rsidRDefault="00563D6B" w:rsidP="00985A0C">
      <w:pPr>
        <w:tabs>
          <w:tab w:val="right" w:leader="dot" w:pos="8222"/>
        </w:tabs>
        <w:spacing w:after="0"/>
      </w:pPr>
      <w:r>
        <w:rPr>
          <w:b/>
        </w:rPr>
        <w:t>Qualification</w:t>
      </w:r>
      <w:r>
        <w:t xml:space="preserve"> </w:t>
      </w:r>
      <w:r w:rsidR="00463402">
        <w:rPr>
          <w:b/>
        </w:rPr>
        <w:t>N</w:t>
      </w:r>
      <w:r>
        <w:rPr>
          <w:b/>
        </w:rPr>
        <w:t>ame</w:t>
      </w:r>
      <w:r w:rsidR="00B73519">
        <w:t>:</w:t>
      </w:r>
      <w:r w:rsidR="00B73519" w:rsidRPr="00B73519">
        <w:t xml:space="preserve"> </w:t>
      </w:r>
      <w:r w:rsidR="00B73519">
        <w:tab/>
      </w:r>
    </w:p>
    <w:p w14:paraId="187F610C" w14:textId="77777777" w:rsidR="000A4CF3" w:rsidRDefault="00563D6B" w:rsidP="00985A0C">
      <w:pPr>
        <w:tabs>
          <w:tab w:val="right" w:leader="dot" w:pos="8222"/>
        </w:tabs>
        <w:spacing w:after="0"/>
      </w:pPr>
      <w:r>
        <w:t xml:space="preserve">                    </w:t>
      </w:r>
    </w:p>
    <w:p w14:paraId="69BABC75" w14:textId="77777777" w:rsidR="00B73519" w:rsidRDefault="00B73519" w:rsidP="00985A0C">
      <w:pPr>
        <w:tabs>
          <w:tab w:val="right" w:leader="dot" w:pos="8222"/>
        </w:tabs>
        <w:spacing w:after="0"/>
        <w:rPr>
          <w:b/>
        </w:rPr>
      </w:pPr>
      <w:r w:rsidRPr="00B73519">
        <w:rPr>
          <w:b/>
        </w:rPr>
        <w:t xml:space="preserve">Qualification Code: </w:t>
      </w:r>
      <w:r>
        <w:tab/>
      </w:r>
    </w:p>
    <w:p w14:paraId="3BDCD010" w14:textId="77777777" w:rsidR="00B73519" w:rsidRPr="00B73519" w:rsidRDefault="00B73519" w:rsidP="00985A0C">
      <w:pPr>
        <w:tabs>
          <w:tab w:val="right" w:leader="dot" w:pos="8222"/>
        </w:tabs>
        <w:spacing w:after="0"/>
        <w:rPr>
          <w:b/>
        </w:rPr>
      </w:pPr>
    </w:p>
    <w:p w14:paraId="2126BD72" w14:textId="77777777" w:rsidR="000A4CF3" w:rsidRDefault="00463402" w:rsidP="00985A0C">
      <w:pPr>
        <w:tabs>
          <w:tab w:val="right" w:leader="dot" w:pos="8222"/>
        </w:tabs>
        <w:spacing w:after="0"/>
      </w:pPr>
      <w:r>
        <w:rPr>
          <w:b/>
        </w:rPr>
        <w:t>Family N</w:t>
      </w:r>
      <w:r w:rsidR="000A4CF3">
        <w:rPr>
          <w:b/>
        </w:rPr>
        <w:t xml:space="preserve">ame </w:t>
      </w:r>
      <w:r w:rsidR="000A4CF3">
        <w:tab/>
      </w:r>
    </w:p>
    <w:p w14:paraId="663E8AC4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</w:p>
    <w:p w14:paraId="085E5E91" w14:textId="77777777" w:rsidR="000A4CF3" w:rsidRDefault="00463402" w:rsidP="00985A0C">
      <w:pPr>
        <w:tabs>
          <w:tab w:val="right" w:leader="dot" w:pos="8222"/>
        </w:tabs>
        <w:spacing w:after="0"/>
        <w:rPr>
          <w:b/>
        </w:rPr>
      </w:pPr>
      <w:r>
        <w:rPr>
          <w:b/>
        </w:rPr>
        <w:t>Given N</w:t>
      </w:r>
      <w:r w:rsidR="000A4CF3">
        <w:rPr>
          <w:b/>
        </w:rPr>
        <w:t>ames</w:t>
      </w:r>
      <w:r w:rsidR="000A4CF3">
        <w:tab/>
      </w:r>
    </w:p>
    <w:p w14:paraId="275EA097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</w:p>
    <w:p w14:paraId="7443985E" w14:textId="77777777" w:rsidR="000A4CF3" w:rsidRDefault="000A4CF3" w:rsidP="00985A0C">
      <w:pPr>
        <w:tabs>
          <w:tab w:val="right" w:leader="dot" w:pos="8222"/>
        </w:tabs>
        <w:spacing w:after="0"/>
      </w:pPr>
      <w:r>
        <w:rPr>
          <w:b/>
        </w:rPr>
        <w:t xml:space="preserve">Address </w:t>
      </w:r>
      <w:r>
        <w:tab/>
      </w:r>
    </w:p>
    <w:p w14:paraId="60395458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</w:p>
    <w:p w14:paraId="12659A19" w14:textId="77777777" w:rsidR="000A4CF3" w:rsidRDefault="000A4CF3" w:rsidP="00985A0C">
      <w:pPr>
        <w:tabs>
          <w:tab w:val="right" w:leader="dot" w:pos="8222"/>
        </w:tabs>
        <w:spacing w:after="0"/>
      </w:pPr>
      <w:r>
        <w:tab/>
      </w:r>
    </w:p>
    <w:p w14:paraId="5ED57AA9" w14:textId="77777777" w:rsidR="000A4CF3" w:rsidRDefault="000A4CF3" w:rsidP="00985A0C">
      <w:pPr>
        <w:tabs>
          <w:tab w:val="right" w:leader="dot" w:pos="8222"/>
        </w:tabs>
        <w:spacing w:after="0"/>
      </w:pPr>
    </w:p>
    <w:p w14:paraId="3ECF8D78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  <w:r>
        <w:rPr>
          <w:b/>
        </w:rPr>
        <w:t>Contact phone numbers</w:t>
      </w:r>
      <w:r>
        <w:tab/>
      </w:r>
    </w:p>
    <w:p w14:paraId="3B7319E6" w14:textId="77777777" w:rsidR="000A4CF3" w:rsidRDefault="000A4CF3" w:rsidP="00985A0C">
      <w:pPr>
        <w:tabs>
          <w:tab w:val="right" w:leader="dot" w:pos="8222"/>
        </w:tabs>
        <w:spacing w:after="0"/>
      </w:pPr>
    </w:p>
    <w:p w14:paraId="49B55635" w14:textId="77777777" w:rsidR="00D22DD4" w:rsidRPr="00D22DD4" w:rsidRDefault="00B676F7" w:rsidP="00D22DD4">
      <w:pPr>
        <w:overflowPunct/>
        <w:autoSpaceDE/>
        <w:autoSpaceDN/>
        <w:adjustRightInd/>
        <w:spacing w:after="0"/>
        <w:jc w:val="both"/>
        <w:textAlignment w:val="auto"/>
        <w:rPr>
          <w:rFonts w:cs="Arial"/>
          <w:b/>
          <w:sz w:val="20"/>
          <w:lang w:eastAsia="en-AU"/>
        </w:rPr>
      </w:pPr>
      <w:r>
        <w:rPr>
          <w:rFonts w:cs="Arial"/>
          <w:sz w:val="20"/>
          <w:lang w:eastAsia="en-AU"/>
        </w:rPr>
        <w:t>MITT</w:t>
      </w:r>
      <w:r w:rsidR="00D22DD4" w:rsidRPr="00D22DD4">
        <w:rPr>
          <w:rFonts w:cs="Arial"/>
          <w:sz w:val="20"/>
          <w:lang w:eastAsia="en-AU"/>
        </w:rPr>
        <w:t xml:space="preserve"> recognises AQF qualifications and Statements of Attainment issued by any other Registered Training Organisation in </w:t>
      </w:r>
      <w:smartTag w:uri="urn:schemas-microsoft-com:office:smarttags" w:element="place">
        <w:smartTag w:uri="urn:schemas-microsoft-com:office:smarttags" w:element="City">
          <w:r w:rsidR="00D22DD4" w:rsidRPr="00D22DD4">
            <w:rPr>
              <w:rFonts w:cs="Arial"/>
              <w:sz w:val="20"/>
              <w:lang w:eastAsia="en-AU"/>
            </w:rPr>
            <w:t>Australia</w:t>
          </w:r>
        </w:smartTag>
      </w:smartTag>
      <w:r w:rsidR="00D22DD4" w:rsidRPr="00D22DD4">
        <w:rPr>
          <w:rFonts w:cs="Arial"/>
          <w:sz w:val="20"/>
          <w:lang w:eastAsia="en-AU"/>
        </w:rPr>
        <w:t xml:space="preserve">. Students may request credit for a whole unit or course/program based on study in </w:t>
      </w:r>
      <w:proofErr w:type="gramStart"/>
      <w:r w:rsidR="00D22DD4" w:rsidRPr="00D22DD4">
        <w:rPr>
          <w:rFonts w:cs="Arial"/>
          <w:sz w:val="20"/>
          <w:lang w:eastAsia="en-AU"/>
        </w:rPr>
        <w:t>an</w:t>
      </w:r>
      <w:proofErr w:type="gramEnd"/>
      <w:r w:rsidR="00D22DD4" w:rsidRPr="00D22DD4">
        <w:rPr>
          <w:rFonts w:cs="Arial"/>
          <w:sz w:val="20"/>
          <w:lang w:eastAsia="en-AU"/>
        </w:rPr>
        <w:t xml:space="preserve"> unit or course/program at another institution that is within the same Training Package. Suitable documentation such as a Statement of Attainment must be provided when applying for Credit Transfer or National Recognition.</w:t>
      </w:r>
    </w:p>
    <w:p w14:paraId="4CB91E4C" w14:textId="77777777" w:rsidR="000A4CF3" w:rsidRDefault="000A4CF3" w:rsidP="00985A0C">
      <w:pPr>
        <w:tabs>
          <w:tab w:val="right" w:leader="dot" w:pos="8222"/>
        </w:tabs>
        <w:spacing w:after="0"/>
        <w:jc w:val="both"/>
      </w:pPr>
    </w:p>
    <w:p w14:paraId="74CC2ACA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  <w:r>
        <w:rPr>
          <w:b/>
        </w:rPr>
        <w:t xml:space="preserve">Name of issuing institution </w:t>
      </w:r>
      <w:r>
        <w:rPr>
          <w:b/>
        </w:rPr>
        <w:tab/>
      </w:r>
    </w:p>
    <w:p w14:paraId="579277C6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</w:p>
    <w:p w14:paraId="2909D274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  <w:r>
        <w:rPr>
          <w:b/>
        </w:rPr>
        <w:t>Name of qualification</w:t>
      </w:r>
      <w:r>
        <w:rPr>
          <w:b/>
        </w:rPr>
        <w:tab/>
      </w:r>
    </w:p>
    <w:p w14:paraId="78DB78B7" w14:textId="77777777" w:rsidR="000A4CF3" w:rsidRPr="00985A0C" w:rsidRDefault="000A4CF3" w:rsidP="00985A0C">
      <w:pPr>
        <w:tabs>
          <w:tab w:val="right" w:leader="dot" w:pos="8222"/>
        </w:tabs>
        <w:spacing w:after="0"/>
        <w:rPr>
          <w:sz w:val="20"/>
        </w:rPr>
      </w:pPr>
      <w:r w:rsidRPr="00985A0C">
        <w:rPr>
          <w:sz w:val="20"/>
        </w:rPr>
        <w:t>(Attach a photocopy of the relevant Qualification or Statement of Attainment)</w:t>
      </w:r>
    </w:p>
    <w:p w14:paraId="16B2F6C0" w14:textId="77777777" w:rsidR="000A4CF3" w:rsidRDefault="000A4CF3" w:rsidP="00985A0C">
      <w:pPr>
        <w:tabs>
          <w:tab w:val="right" w:leader="dot" w:pos="8222"/>
        </w:tabs>
        <w:spacing w:after="0"/>
        <w:rPr>
          <w:b/>
        </w:rPr>
      </w:pPr>
    </w:p>
    <w:p w14:paraId="6AB0D760" w14:textId="77777777" w:rsidR="000A4CF3" w:rsidRDefault="000A4CF3" w:rsidP="00985A0C">
      <w:pPr>
        <w:tabs>
          <w:tab w:val="right" w:leader="dot" w:pos="8222"/>
        </w:tabs>
        <w:spacing w:after="0"/>
        <w:jc w:val="both"/>
        <w:rPr>
          <w:b/>
        </w:rPr>
      </w:pPr>
      <w:r>
        <w:rPr>
          <w:b/>
        </w:rPr>
        <w:t>Privacy Statement</w:t>
      </w:r>
    </w:p>
    <w:p w14:paraId="1D435D7C" w14:textId="77777777" w:rsidR="000A4CF3" w:rsidRPr="0010782A" w:rsidRDefault="000A4CF3" w:rsidP="00985A0C">
      <w:pPr>
        <w:widowControl w:val="0"/>
        <w:spacing w:after="0"/>
        <w:ind w:right="220"/>
        <w:jc w:val="both"/>
        <w:rPr>
          <w:sz w:val="20"/>
        </w:rPr>
      </w:pPr>
      <w:r w:rsidRPr="0010782A">
        <w:rPr>
          <w:rFonts w:cs="Arial"/>
          <w:sz w:val="20"/>
        </w:rPr>
        <w:t xml:space="preserve">Personal information is collected solely for the purpose of operating as a Registered Training Organisation under the </w:t>
      </w:r>
      <w:r w:rsidR="00985A0C">
        <w:rPr>
          <w:rFonts w:cs="Arial"/>
          <w:sz w:val="20"/>
        </w:rPr>
        <w:t>National VET Regulations</w:t>
      </w:r>
      <w:r w:rsidRPr="0010782A">
        <w:rPr>
          <w:rFonts w:cs="Arial"/>
          <w:sz w:val="20"/>
        </w:rPr>
        <w:t xml:space="preserve"> administered by the</w:t>
      </w:r>
      <w:r w:rsidR="00985A0C">
        <w:rPr>
          <w:rFonts w:cs="Arial"/>
          <w:sz w:val="20"/>
        </w:rPr>
        <w:t xml:space="preserve"> Government</w:t>
      </w:r>
      <w:r w:rsidRPr="0010782A">
        <w:rPr>
          <w:rFonts w:cs="Arial"/>
          <w:sz w:val="20"/>
        </w:rPr>
        <w:t xml:space="preserve"> who </w:t>
      </w:r>
      <w:r w:rsidR="00985A0C" w:rsidRPr="0010782A">
        <w:rPr>
          <w:rFonts w:cs="Arial"/>
          <w:sz w:val="20"/>
        </w:rPr>
        <w:t>is</w:t>
      </w:r>
      <w:r w:rsidRPr="0010782A">
        <w:rPr>
          <w:rFonts w:cs="Arial"/>
          <w:sz w:val="20"/>
        </w:rPr>
        <w:t xml:space="preserve"> the registering authority</w:t>
      </w:r>
      <w:r w:rsidR="00985A0C">
        <w:rPr>
          <w:rFonts w:cs="Arial"/>
          <w:sz w:val="20"/>
        </w:rPr>
        <w:t>.</w:t>
      </w:r>
      <w:r w:rsidRPr="0010782A">
        <w:rPr>
          <w:rFonts w:cs="Arial"/>
          <w:sz w:val="20"/>
        </w:rPr>
        <w:t xml:space="preserve"> The requirements of the registering authority may require the release of your personal information for</w:t>
      </w:r>
      <w:r w:rsidR="00985A0C">
        <w:rPr>
          <w:rFonts w:cs="Arial"/>
          <w:sz w:val="20"/>
        </w:rPr>
        <w:t xml:space="preserve"> auditing purposes</w:t>
      </w:r>
      <w:r w:rsidRPr="0010782A">
        <w:rPr>
          <w:rFonts w:cs="Arial"/>
          <w:sz w:val="20"/>
        </w:rPr>
        <w:t>.</w:t>
      </w:r>
    </w:p>
    <w:p w14:paraId="3C662F32" w14:textId="77777777" w:rsidR="000A4CF3" w:rsidRPr="0010782A" w:rsidRDefault="000A4CF3" w:rsidP="00985A0C">
      <w:pPr>
        <w:widowControl w:val="0"/>
        <w:spacing w:after="0"/>
        <w:jc w:val="both"/>
        <w:rPr>
          <w:sz w:val="20"/>
        </w:rPr>
      </w:pPr>
    </w:p>
    <w:p w14:paraId="372D6024" w14:textId="77777777" w:rsidR="000A4CF3" w:rsidRDefault="000A4CF3" w:rsidP="00985A0C">
      <w:pPr>
        <w:widowControl w:val="0"/>
        <w:spacing w:after="0"/>
        <w:jc w:val="both"/>
        <w:rPr>
          <w:szCs w:val="24"/>
        </w:rPr>
      </w:pPr>
      <w:r w:rsidRPr="0010782A">
        <w:rPr>
          <w:rFonts w:cs="Arial"/>
          <w:sz w:val="20"/>
        </w:rPr>
        <w:t xml:space="preserve">Under the </w:t>
      </w:r>
      <w:r w:rsidR="00D31B07">
        <w:rPr>
          <w:rFonts w:cs="Arial"/>
          <w:sz w:val="20"/>
        </w:rPr>
        <w:t>Privacy Act 1988</w:t>
      </w:r>
      <w:r w:rsidRPr="0010782A">
        <w:rPr>
          <w:rFonts w:cs="Arial"/>
          <w:sz w:val="20"/>
        </w:rPr>
        <w:t xml:space="preserve"> you can access personal information held on you and you may request corrections to information that is incorrect or out of date.</w:t>
      </w:r>
    </w:p>
    <w:p w14:paraId="62CE09C9" w14:textId="77777777" w:rsidR="00B73519" w:rsidRDefault="00B73519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155A5384" w14:textId="77777777" w:rsidR="009C3D73" w:rsidRDefault="009C3D73" w:rsidP="00985A0C">
      <w:pPr>
        <w:widowControl w:val="0"/>
        <w:spacing w:after="0"/>
        <w:rPr>
          <w:rFonts w:cs="Arial"/>
          <w:b/>
          <w:bCs/>
          <w:sz w:val="24"/>
          <w:szCs w:val="24"/>
        </w:rPr>
      </w:pPr>
      <w:r w:rsidRPr="00D31B07">
        <w:rPr>
          <w:rFonts w:cs="Arial"/>
          <w:b/>
          <w:bCs/>
          <w:sz w:val="24"/>
          <w:szCs w:val="24"/>
        </w:rPr>
        <w:t xml:space="preserve">Training Package Requirement: </w:t>
      </w:r>
    </w:p>
    <w:p w14:paraId="4542AD38" w14:textId="77777777" w:rsidR="00D31B07" w:rsidRPr="00D31B07" w:rsidRDefault="00D31B07" w:rsidP="00985A0C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14:paraId="29FC1503" w14:textId="77777777" w:rsidR="009C3D73" w:rsidRPr="00D31B07" w:rsidRDefault="009C3D73" w:rsidP="00985A0C">
      <w:pPr>
        <w:widowControl w:val="0"/>
        <w:spacing w:after="0"/>
        <w:rPr>
          <w:rFonts w:cs="Arial"/>
          <w:b/>
          <w:bCs/>
          <w:szCs w:val="22"/>
        </w:rPr>
      </w:pPr>
      <w:r w:rsidRPr="00D31B07">
        <w:rPr>
          <w:rFonts w:cs="Arial"/>
          <w:b/>
          <w:bCs/>
          <w:szCs w:val="22"/>
        </w:rPr>
        <w:t>Qualification Code and Name:</w:t>
      </w:r>
      <w:r w:rsidR="00D31B07">
        <w:rPr>
          <w:rFonts w:cs="Arial"/>
          <w:b/>
          <w:bCs/>
          <w:szCs w:val="22"/>
        </w:rPr>
        <w:t xml:space="preserve"> </w:t>
      </w:r>
    </w:p>
    <w:p w14:paraId="46BEDB7F" w14:textId="77777777" w:rsidR="009C3D73" w:rsidRPr="00D31B07" w:rsidRDefault="009C3D73" w:rsidP="00985A0C">
      <w:pPr>
        <w:widowControl w:val="0"/>
        <w:spacing w:after="0"/>
        <w:rPr>
          <w:rFonts w:cs="Arial"/>
          <w:b/>
          <w:bCs/>
          <w:szCs w:val="22"/>
        </w:rPr>
      </w:pPr>
      <w:r w:rsidRPr="00D31B07">
        <w:rPr>
          <w:rFonts w:cs="Arial"/>
          <w:b/>
          <w:bCs/>
          <w:szCs w:val="22"/>
        </w:rPr>
        <w:t xml:space="preserve">Core: </w:t>
      </w:r>
    </w:p>
    <w:p w14:paraId="22F774F3" w14:textId="77777777" w:rsidR="009C3D73" w:rsidRPr="00D31B07" w:rsidRDefault="00D31B07" w:rsidP="00985A0C">
      <w:pPr>
        <w:widowControl w:val="0"/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Electives: </w:t>
      </w:r>
    </w:p>
    <w:p w14:paraId="0A4E51A4" w14:textId="77777777" w:rsidR="009C3D73" w:rsidRPr="00D31B07" w:rsidRDefault="00D31B07" w:rsidP="00985A0C">
      <w:pPr>
        <w:widowControl w:val="0"/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Total: </w:t>
      </w:r>
    </w:p>
    <w:p w14:paraId="799EBF5D" w14:textId="77777777" w:rsidR="009C3D73" w:rsidRDefault="009C3D73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5A205B3A" w14:textId="77777777" w:rsidR="00D31B07" w:rsidRDefault="00D31B07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2658B76F" w14:textId="77777777" w:rsidR="00D31B07" w:rsidRDefault="00D31B07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3481DE5D" w14:textId="77777777" w:rsidR="00D31B07" w:rsidRDefault="00D31B07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5410F0A3" w14:textId="77777777" w:rsidR="00D31B07" w:rsidRDefault="00D31B07" w:rsidP="00985A0C">
      <w:pPr>
        <w:widowControl w:val="0"/>
        <w:spacing w:after="0"/>
        <w:rPr>
          <w:rFonts w:cs="Arial"/>
          <w:b/>
          <w:bCs/>
          <w:sz w:val="20"/>
        </w:rPr>
      </w:pPr>
    </w:p>
    <w:p w14:paraId="28EC78A1" w14:textId="77777777" w:rsidR="000A4CF3" w:rsidRPr="0010782A" w:rsidRDefault="000A4CF3" w:rsidP="00985A0C">
      <w:pPr>
        <w:widowControl w:val="0"/>
        <w:spacing w:after="0"/>
        <w:rPr>
          <w:sz w:val="20"/>
        </w:rPr>
      </w:pPr>
      <w:r w:rsidRPr="0010782A">
        <w:rPr>
          <w:rFonts w:cs="Arial"/>
          <w:b/>
          <w:bCs/>
          <w:sz w:val="20"/>
        </w:rPr>
        <w:t>Name of the units the student has gained competency in: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39"/>
        <w:gridCol w:w="1290"/>
        <w:gridCol w:w="5280"/>
      </w:tblGrid>
      <w:tr w:rsidR="000A4CF3" w14:paraId="519BF200" w14:textId="77777777" w:rsidTr="00B73519">
        <w:trPr>
          <w:jc w:val="center"/>
        </w:trPr>
        <w:tc>
          <w:tcPr>
            <w:tcW w:w="959" w:type="dxa"/>
            <w:shd w:val="clear" w:color="auto" w:fill="CCCCCC"/>
          </w:tcPr>
          <w:p w14:paraId="12DC830C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No of Units</w:t>
            </w:r>
          </w:p>
        </w:tc>
        <w:tc>
          <w:tcPr>
            <w:tcW w:w="1939" w:type="dxa"/>
            <w:shd w:val="clear" w:color="auto" w:fill="CCCCCC"/>
          </w:tcPr>
          <w:p w14:paraId="309C0C92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Unit Code</w:t>
            </w:r>
          </w:p>
        </w:tc>
        <w:tc>
          <w:tcPr>
            <w:tcW w:w="1290" w:type="dxa"/>
            <w:shd w:val="clear" w:color="auto" w:fill="CCCCCC"/>
          </w:tcPr>
          <w:p w14:paraId="6D9B1321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Level the unit is taken from</w:t>
            </w:r>
          </w:p>
        </w:tc>
        <w:tc>
          <w:tcPr>
            <w:tcW w:w="5280" w:type="dxa"/>
            <w:shd w:val="clear" w:color="auto" w:fill="CCCCCC"/>
          </w:tcPr>
          <w:p w14:paraId="7139CDE0" w14:textId="77777777" w:rsidR="000A4CF3" w:rsidRPr="004F510C" w:rsidRDefault="000A4CF3" w:rsidP="00985A0C">
            <w:pPr>
              <w:widowControl w:val="0"/>
              <w:spacing w:after="0"/>
              <w:ind w:left="27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Unit Name</w:t>
            </w:r>
          </w:p>
        </w:tc>
      </w:tr>
      <w:tr w:rsidR="000A4CF3" w14:paraId="0AC98E15" w14:textId="77777777" w:rsidTr="00B73519">
        <w:trPr>
          <w:jc w:val="center"/>
        </w:trPr>
        <w:tc>
          <w:tcPr>
            <w:tcW w:w="959" w:type="dxa"/>
          </w:tcPr>
          <w:p w14:paraId="669FCBEE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1B5F52D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32F8B7E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0AB2DCB4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5FE929C3" w14:textId="77777777" w:rsidTr="00B73519">
        <w:trPr>
          <w:jc w:val="center"/>
        </w:trPr>
        <w:tc>
          <w:tcPr>
            <w:tcW w:w="959" w:type="dxa"/>
          </w:tcPr>
          <w:p w14:paraId="715C60F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7FFFE8EB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17978AD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2BB528C0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54801415" w14:textId="77777777" w:rsidTr="00B73519">
        <w:trPr>
          <w:jc w:val="center"/>
        </w:trPr>
        <w:tc>
          <w:tcPr>
            <w:tcW w:w="959" w:type="dxa"/>
          </w:tcPr>
          <w:p w14:paraId="0EF3F9C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40C21C43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71C30F6D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333C7AD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6751F1F2" w14:textId="77777777" w:rsidTr="00B73519">
        <w:trPr>
          <w:jc w:val="center"/>
        </w:trPr>
        <w:tc>
          <w:tcPr>
            <w:tcW w:w="959" w:type="dxa"/>
          </w:tcPr>
          <w:p w14:paraId="508F5A7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268E9C9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48191A87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061B7B32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4CDFBC38" w14:textId="77777777" w:rsidTr="00B73519">
        <w:trPr>
          <w:jc w:val="center"/>
        </w:trPr>
        <w:tc>
          <w:tcPr>
            <w:tcW w:w="959" w:type="dxa"/>
          </w:tcPr>
          <w:p w14:paraId="4DBBC76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37DC8E62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234F1DA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2D3106D4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72296A98" w14:textId="77777777" w:rsidTr="00B73519">
        <w:trPr>
          <w:jc w:val="center"/>
        </w:trPr>
        <w:tc>
          <w:tcPr>
            <w:tcW w:w="959" w:type="dxa"/>
          </w:tcPr>
          <w:p w14:paraId="3E449BF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691F401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6EEAC6DC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3FDBE693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4CC94534" w14:textId="77777777" w:rsidTr="00B73519">
        <w:trPr>
          <w:jc w:val="center"/>
        </w:trPr>
        <w:tc>
          <w:tcPr>
            <w:tcW w:w="959" w:type="dxa"/>
          </w:tcPr>
          <w:p w14:paraId="39EB3737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0FB20556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3B836B3D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3BB5E970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649A36E2" w14:textId="77777777" w:rsidTr="00B73519">
        <w:trPr>
          <w:jc w:val="center"/>
        </w:trPr>
        <w:tc>
          <w:tcPr>
            <w:tcW w:w="959" w:type="dxa"/>
          </w:tcPr>
          <w:p w14:paraId="6070BBB9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5FDE8E42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780462F3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5B54F079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2406FF05" w14:textId="77777777" w:rsidTr="00B73519">
        <w:trPr>
          <w:jc w:val="center"/>
        </w:trPr>
        <w:tc>
          <w:tcPr>
            <w:tcW w:w="959" w:type="dxa"/>
          </w:tcPr>
          <w:p w14:paraId="0B386FA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0F1FC3DE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50A9D49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1E4DA6DC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B73519" w14:paraId="76415A6A" w14:textId="77777777" w:rsidTr="00B73519">
        <w:trPr>
          <w:jc w:val="center"/>
        </w:trPr>
        <w:tc>
          <w:tcPr>
            <w:tcW w:w="959" w:type="dxa"/>
          </w:tcPr>
          <w:p w14:paraId="3B722607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2529B1C3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4B9549CD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393D0DA6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3CDC3AE0" w14:textId="77777777" w:rsidTr="00B73519">
        <w:trPr>
          <w:jc w:val="center"/>
        </w:trPr>
        <w:tc>
          <w:tcPr>
            <w:tcW w:w="959" w:type="dxa"/>
          </w:tcPr>
          <w:p w14:paraId="44368ECA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7C10C601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2A890069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4E19349" w14:textId="77777777" w:rsidR="00B73519" w:rsidRDefault="00B73519" w:rsidP="00985A0C">
            <w:pPr>
              <w:widowControl w:val="0"/>
              <w:spacing w:after="0"/>
            </w:pPr>
          </w:p>
        </w:tc>
      </w:tr>
    </w:tbl>
    <w:p w14:paraId="67CB77AB" w14:textId="77777777" w:rsidR="000A4CF3" w:rsidRDefault="000A4CF3" w:rsidP="00985A0C">
      <w:pPr>
        <w:pStyle w:val="FreeTextP"/>
        <w:spacing w:after="0"/>
        <w:rPr>
          <w:rFonts w:cs="Arial"/>
          <w:b/>
          <w:sz w:val="24"/>
          <w:lang w:val="en-US"/>
        </w:rPr>
      </w:pPr>
    </w:p>
    <w:p w14:paraId="03BAC23A" w14:textId="77777777" w:rsidR="000A4CF3" w:rsidRPr="0010782A" w:rsidRDefault="000A4CF3" w:rsidP="00985A0C">
      <w:pPr>
        <w:pStyle w:val="FreeTextP"/>
        <w:spacing w:after="0"/>
        <w:rPr>
          <w:b/>
          <w:sz w:val="20"/>
          <w:szCs w:val="20"/>
        </w:rPr>
      </w:pPr>
      <w:r w:rsidRPr="0010782A">
        <w:rPr>
          <w:b/>
          <w:sz w:val="20"/>
          <w:szCs w:val="20"/>
        </w:rPr>
        <w:t>Summary of the units the student has completed:</w:t>
      </w:r>
    </w:p>
    <w:p w14:paraId="2EB9DC26" w14:textId="77777777" w:rsidR="000A4CF3" w:rsidRDefault="000A4CF3" w:rsidP="00985A0C">
      <w:pPr>
        <w:pStyle w:val="FreeTextP"/>
        <w:spacing w:after="0"/>
      </w:pPr>
    </w:p>
    <w:p w14:paraId="2B3F76AC" w14:textId="77777777" w:rsidR="000A4CF3" w:rsidRDefault="000A4CF3" w:rsidP="00985A0C">
      <w:pPr>
        <w:pStyle w:val="FreeTextP"/>
        <w:spacing w:after="0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4CF3" w14:paraId="7202672F" w14:textId="77777777" w:rsidTr="00985A0C">
        <w:trPr>
          <w:jc w:val="center"/>
        </w:trPr>
        <w:tc>
          <w:tcPr>
            <w:tcW w:w="9360" w:type="dxa"/>
            <w:tcBorders>
              <w:left w:val="nil"/>
              <w:right w:val="nil"/>
            </w:tcBorders>
          </w:tcPr>
          <w:p w14:paraId="3CB8684C" w14:textId="77777777" w:rsidR="000A4CF3" w:rsidRDefault="000A4CF3" w:rsidP="00985A0C">
            <w:pPr>
              <w:widowControl w:val="0"/>
              <w:spacing w:after="0"/>
            </w:pPr>
          </w:p>
          <w:p w14:paraId="0985EDDA" w14:textId="77777777" w:rsidR="000A4CF3" w:rsidRPr="00F30ED5" w:rsidRDefault="000A4CF3" w:rsidP="00985A0C">
            <w:pPr>
              <w:widowControl w:val="0"/>
              <w:spacing w:after="0"/>
            </w:pPr>
          </w:p>
        </w:tc>
      </w:tr>
      <w:tr w:rsidR="000A4CF3" w14:paraId="5AECC517" w14:textId="77777777" w:rsidTr="00985A0C">
        <w:trPr>
          <w:jc w:val="center"/>
        </w:trPr>
        <w:tc>
          <w:tcPr>
            <w:tcW w:w="9360" w:type="dxa"/>
            <w:tcBorders>
              <w:left w:val="nil"/>
              <w:right w:val="nil"/>
            </w:tcBorders>
          </w:tcPr>
          <w:p w14:paraId="613D6F9B" w14:textId="77777777" w:rsidR="000A4CF3" w:rsidRDefault="000A4CF3" w:rsidP="00985A0C">
            <w:pPr>
              <w:widowControl w:val="0"/>
              <w:spacing w:after="0"/>
            </w:pPr>
          </w:p>
          <w:p w14:paraId="0CEF7F21" w14:textId="77777777" w:rsidR="000A4CF3" w:rsidRPr="00F30ED5" w:rsidRDefault="000A4CF3" w:rsidP="00985A0C">
            <w:pPr>
              <w:widowControl w:val="0"/>
              <w:spacing w:after="0"/>
            </w:pPr>
          </w:p>
        </w:tc>
      </w:tr>
      <w:tr w:rsidR="000A4CF3" w14:paraId="531504CD" w14:textId="77777777" w:rsidTr="00985A0C">
        <w:trPr>
          <w:jc w:val="center"/>
        </w:trPr>
        <w:tc>
          <w:tcPr>
            <w:tcW w:w="9360" w:type="dxa"/>
            <w:tcBorders>
              <w:left w:val="nil"/>
              <w:right w:val="nil"/>
            </w:tcBorders>
          </w:tcPr>
          <w:p w14:paraId="4851F4B9" w14:textId="77777777" w:rsidR="000A4CF3" w:rsidRDefault="000A4CF3" w:rsidP="00985A0C">
            <w:pPr>
              <w:widowControl w:val="0"/>
              <w:spacing w:after="0"/>
            </w:pPr>
          </w:p>
          <w:p w14:paraId="0B26303B" w14:textId="77777777" w:rsidR="000A4CF3" w:rsidRPr="00F30ED5" w:rsidRDefault="000A4CF3" w:rsidP="00985A0C">
            <w:pPr>
              <w:widowControl w:val="0"/>
              <w:spacing w:after="0"/>
            </w:pPr>
          </w:p>
        </w:tc>
      </w:tr>
    </w:tbl>
    <w:p w14:paraId="6865FD3E" w14:textId="77777777" w:rsidR="00D31B07" w:rsidRDefault="00D31B07" w:rsidP="00985A0C">
      <w:pPr>
        <w:widowControl w:val="0"/>
        <w:spacing w:after="0"/>
        <w:rPr>
          <w:b/>
          <w:sz w:val="20"/>
        </w:rPr>
      </w:pPr>
    </w:p>
    <w:p w14:paraId="2BB12C62" w14:textId="77777777" w:rsidR="000A4CF3" w:rsidRDefault="000A4CF3" w:rsidP="00985A0C">
      <w:pPr>
        <w:widowControl w:val="0"/>
        <w:spacing w:after="0"/>
        <w:rPr>
          <w:b/>
          <w:sz w:val="20"/>
        </w:rPr>
      </w:pPr>
      <w:r w:rsidRPr="0010782A">
        <w:rPr>
          <w:b/>
          <w:sz w:val="20"/>
        </w:rPr>
        <w:t>Units the student needs to gain competency i</w:t>
      </w:r>
      <w:r w:rsidR="00D31B07">
        <w:rPr>
          <w:b/>
          <w:sz w:val="20"/>
        </w:rPr>
        <w:t>n, to complete:</w:t>
      </w:r>
    </w:p>
    <w:p w14:paraId="470084EA" w14:textId="77777777" w:rsidR="000A4CF3" w:rsidRDefault="000A4CF3" w:rsidP="00985A0C">
      <w:pPr>
        <w:widowControl w:val="0"/>
        <w:spacing w:after="0"/>
        <w:rPr>
          <w:b/>
          <w:sz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39"/>
        <w:gridCol w:w="1290"/>
        <w:gridCol w:w="5280"/>
      </w:tblGrid>
      <w:tr w:rsidR="000A4CF3" w14:paraId="40657A0E" w14:textId="77777777" w:rsidTr="00985A0C">
        <w:trPr>
          <w:jc w:val="center"/>
        </w:trPr>
        <w:tc>
          <w:tcPr>
            <w:tcW w:w="959" w:type="dxa"/>
            <w:shd w:val="clear" w:color="auto" w:fill="CCCCCC"/>
          </w:tcPr>
          <w:p w14:paraId="79F7F2A0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No of Units</w:t>
            </w:r>
          </w:p>
        </w:tc>
        <w:tc>
          <w:tcPr>
            <w:tcW w:w="1939" w:type="dxa"/>
            <w:shd w:val="clear" w:color="auto" w:fill="CCCCCC"/>
          </w:tcPr>
          <w:p w14:paraId="3823DA5D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Unit Code</w:t>
            </w:r>
          </w:p>
        </w:tc>
        <w:tc>
          <w:tcPr>
            <w:tcW w:w="1290" w:type="dxa"/>
            <w:shd w:val="clear" w:color="auto" w:fill="CCCCCC"/>
          </w:tcPr>
          <w:p w14:paraId="527CED89" w14:textId="77777777" w:rsidR="000A4CF3" w:rsidRPr="004F510C" w:rsidRDefault="000A4CF3" w:rsidP="00985A0C">
            <w:pPr>
              <w:widowControl w:val="0"/>
              <w:spacing w:after="0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Level the unit is taken from</w:t>
            </w:r>
          </w:p>
        </w:tc>
        <w:tc>
          <w:tcPr>
            <w:tcW w:w="5280" w:type="dxa"/>
            <w:shd w:val="clear" w:color="auto" w:fill="CCCCCC"/>
          </w:tcPr>
          <w:p w14:paraId="1DB1931D" w14:textId="77777777" w:rsidR="000A4CF3" w:rsidRPr="004F510C" w:rsidRDefault="000A4CF3" w:rsidP="00985A0C">
            <w:pPr>
              <w:widowControl w:val="0"/>
              <w:spacing w:after="0"/>
              <w:ind w:left="27"/>
              <w:rPr>
                <w:rFonts w:cs="Arial"/>
                <w:sz w:val="20"/>
              </w:rPr>
            </w:pPr>
            <w:r w:rsidRPr="004F510C">
              <w:rPr>
                <w:rFonts w:cs="Arial"/>
                <w:sz w:val="20"/>
              </w:rPr>
              <w:t>Unit Name</w:t>
            </w:r>
          </w:p>
        </w:tc>
      </w:tr>
      <w:tr w:rsidR="000A4CF3" w14:paraId="00543411" w14:textId="77777777" w:rsidTr="00985A0C">
        <w:trPr>
          <w:jc w:val="center"/>
        </w:trPr>
        <w:tc>
          <w:tcPr>
            <w:tcW w:w="959" w:type="dxa"/>
          </w:tcPr>
          <w:p w14:paraId="10083F9C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277CF2F4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7F8145B7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1D5C7DD6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63496C4C" w14:textId="77777777" w:rsidTr="00985A0C">
        <w:trPr>
          <w:jc w:val="center"/>
        </w:trPr>
        <w:tc>
          <w:tcPr>
            <w:tcW w:w="959" w:type="dxa"/>
          </w:tcPr>
          <w:p w14:paraId="395E21EE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6B48725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555660E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DD01884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211B6692" w14:textId="77777777" w:rsidTr="00985A0C">
        <w:trPr>
          <w:jc w:val="center"/>
        </w:trPr>
        <w:tc>
          <w:tcPr>
            <w:tcW w:w="959" w:type="dxa"/>
          </w:tcPr>
          <w:p w14:paraId="12CC92A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4D21D6FF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2641CA6E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44FFB6FA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3DBF4991" w14:textId="77777777" w:rsidTr="00985A0C">
        <w:trPr>
          <w:jc w:val="center"/>
        </w:trPr>
        <w:tc>
          <w:tcPr>
            <w:tcW w:w="959" w:type="dxa"/>
          </w:tcPr>
          <w:p w14:paraId="333AA909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6C73885F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2743970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704C9D1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749C8C7D" w14:textId="77777777" w:rsidTr="00985A0C">
        <w:trPr>
          <w:jc w:val="center"/>
        </w:trPr>
        <w:tc>
          <w:tcPr>
            <w:tcW w:w="959" w:type="dxa"/>
          </w:tcPr>
          <w:p w14:paraId="6E76161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43397493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0E3A028C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28071D9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6B1C6C42" w14:textId="77777777" w:rsidTr="00985A0C">
        <w:trPr>
          <w:jc w:val="center"/>
        </w:trPr>
        <w:tc>
          <w:tcPr>
            <w:tcW w:w="959" w:type="dxa"/>
          </w:tcPr>
          <w:p w14:paraId="34C67E83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3DF03F0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44AEEEC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060AE5BE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224C1105" w14:textId="77777777" w:rsidTr="00985A0C">
        <w:trPr>
          <w:jc w:val="center"/>
        </w:trPr>
        <w:tc>
          <w:tcPr>
            <w:tcW w:w="959" w:type="dxa"/>
          </w:tcPr>
          <w:p w14:paraId="3C720FB2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7ED0F2E8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3103A6EB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742749ED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0251B765" w14:textId="77777777" w:rsidTr="00985A0C">
        <w:trPr>
          <w:jc w:val="center"/>
        </w:trPr>
        <w:tc>
          <w:tcPr>
            <w:tcW w:w="959" w:type="dxa"/>
          </w:tcPr>
          <w:p w14:paraId="5B35B379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36330DD0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5FA5AAC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719528F8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7DD16ECD" w14:textId="77777777" w:rsidTr="00985A0C">
        <w:trPr>
          <w:jc w:val="center"/>
        </w:trPr>
        <w:tc>
          <w:tcPr>
            <w:tcW w:w="959" w:type="dxa"/>
          </w:tcPr>
          <w:p w14:paraId="13F55691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4606A6FC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0840E5C5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3CBB7056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0A4CF3" w14:paraId="221BB080" w14:textId="77777777" w:rsidTr="00985A0C">
        <w:trPr>
          <w:jc w:val="center"/>
        </w:trPr>
        <w:tc>
          <w:tcPr>
            <w:tcW w:w="959" w:type="dxa"/>
          </w:tcPr>
          <w:p w14:paraId="6694AD53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70CA36EB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18A9D98C" w14:textId="77777777" w:rsidR="000A4CF3" w:rsidRDefault="000A4CF3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470B9338" w14:textId="77777777" w:rsidR="000A4CF3" w:rsidRDefault="000A4CF3" w:rsidP="00985A0C">
            <w:pPr>
              <w:widowControl w:val="0"/>
              <w:spacing w:after="0"/>
            </w:pPr>
          </w:p>
        </w:tc>
      </w:tr>
      <w:tr w:rsidR="00B73519" w14:paraId="2785DC64" w14:textId="77777777" w:rsidTr="00985A0C">
        <w:trPr>
          <w:jc w:val="center"/>
        </w:trPr>
        <w:tc>
          <w:tcPr>
            <w:tcW w:w="959" w:type="dxa"/>
          </w:tcPr>
          <w:p w14:paraId="1B4EDA38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3B166744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65847C22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269B1BCA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63F7280A" w14:textId="77777777" w:rsidTr="00985A0C">
        <w:trPr>
          <w:jc w:val="center"/>
        </w:trPr>
        <w:tc>
          <w:tcPr>
            <w:tcW w:w="959" w:type="dxa"/>
          </w:tcPr>
          <w:p w14:paraId="5564B128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12ED3AA7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31EFDA75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599C8069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72CD5BC0" w14:textId="77777777" w:rsidTr="00985A0C">
        <w:trPr>
          <w:jc w:val="center"/>
        </w:trPr>
        <w:tc>
          <w:tcPr>
            <w:tcW w:w="959" w:type="dxa"/>
          </w:tcPr>
          <w:p w14:paraId="1BC7F70E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615D8B62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5CB90A63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41D0655C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0668EE16" w14:textId="77777777" w:rsidTr="00985A0C">
        <w:trPr>
          <w:jc w:val="center"/>
        </w:trPr>
        <w:tc>
          <w:tcPr>
            <w:tcW w:w="959" w:type="dxa"/>
          </w:tcPr>
          <w:p w14:paraId="4B45D314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50BF89B2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5F124CED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5C1E0314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4AD97BD3" w14:textId="77777777" w:rsidTr="00985A0C">
        <w:trPr>
          <w:jc w:val="center"/>
        </w:trPr>
        <w:tc>
          <w:tcPr>
            <w:tcW w:w="959" w:type="dxa"/>
          </w:tcPr>
          <w:p w14:paraId="028270FA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6134D606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43038EA8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7A8491C7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7B5921E6" w14:textId="77777777" w:rsidTr="00985A0C">
        <w:trPr>
          <w:jc w:val="center"/>
        </w:trPr>
        <w:tc>
          <w:tcPr>
            <w:tcW w:w="959" w:type="dxa"/>
          </w:tcPr>
          <w:p w14:paraId="1470234C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2D06E5B0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7CA66AEC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1760E5B5" w14:textId="77777777" w:rsidR="00B73519" w:rsidRDefault="00B73519" w:rsidP="00985A0C">
            <w:pPr>
              <w:widowControl w:val="0"/>
              <w:spacing w:after="0"/>
            </w:pPr>
          </w:p>
        </w:tc>
      </w:tr>
      <w:tr w:rsidR="00B73519" w14:paraId="4DC252FB" w14:textId="77777777" w:rsidTr="00985A0C">
        <w:trPr>
          <w:jc w:val="center"/>
        </w:trPr>
        <w:tc>
          <w:tcPr>
            <w:tcW w:w="959" w:type="dxa"/>
          </w:tcPr>
          <w:p w14:paraId="257669E5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939" w:type="dxa"/>
          </w:tcPr>
          <w:p w14:paraId="4AC93B0D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1290" w:type="dxa"/>
          </w:tcPr>
          <w:p w14:paraId="24EB38CB" w14:textId="77777777" w:rsidR="00B73519" w:rsidRDefault="00B73519" w:rsidP="00985A0C">
            <w:pPr>
              <w:widowControl w:val="0"/>
              <w:spacing w:after="0"/>
            </w:pPr>
          </w:p>
        </w:tc>
        <w:tc>
          <w:tcPr>
            <w:tcW w:w="5280" w:type="dxa"/>
          </w:tcPr>
          <w:p w14:paraId="6EEE79C4" w14:textId="77777777" w:rsidR="00B73519" w:rsidRDefault="00B73519" w:rsidP="00985A0C">
            <w:pPr>
              <w:widowControl w:val="0"/>
              <w:spacing w:after="0"/>
            </w:pPr>
          </w:p>
        </w:tc>
      </w:tr>
    </w:tbl>
    <w:p w14:paraId="32F64DE9" w14:textId="77777777" w:rsidR="000A4CF3" w:rsidRDefault="000A4CF3" w:rsidP="00985A0C">
      <w:pPr>
        <w:widowControl w:val="0"/>
        <w:spacing w:after="0"/>
        <w:rPr>
          <w:b/>
          <w:sz w:val="20"/>
        </w:rPr>
      </w:pPr>
    </w:p>
    <w:p w14:paraId="2E17BE9C" w14:textId="77777777" w:rsidR="000A4CF3" w:rsidRPr="000767A2" w:rsidRDefault="000A4CF3" w:rsidP="00985A0C">
      <w:pPr>
        <w:pStyle w:val="NormalApplication"/>
        <w:tabs>
          <w:tab w:val="clear" w:pos="9900"/>
          <w:tab w:val="right" w:leader="dot" w:pos="7560"/>
        </w:tabs>
        <w:spacing w:after="0"/>
        <w:rPr>
          <w:b w:val="0"/>
        </w:rPr>
      </w:pPr>
      <w:r>
        <w:rPr>
          <w:b w:val="0"/>
        </w:rPr>
        <w:t>Assessor</w:t>
      </w:r>
      <w:r w:rsidRPr="000767A2">
        <w:rPr>
          <w:b w:val="0"/>
        </w:rPr>
        <w:t xml:space="preserve"> signature</w:t>
      </w:r>
      <w:r w:rsidRPr="000767A2">
        <w:rPr>
          <w:b w:val="0"/>
        </w:rPr>
        <w:tab/>
        <w:t>Date</w:t>
      </w:r>
    </w:p>
    <w:p w14:paraId="5FF82DC7" w14:textId="77777777" w:rsidR="000A4CF3" w:rsidRDefault="000A4CF3" w:rsidP="00985A0C">
      <w:pPr>
        <w:pStyle w:val="NormalApplication"/>
        <w:tabs>
          <w:tab w:val="clear" w:pos="9900"/>
          <w:tab w:val="right" w:leader="dot" w:pos="7560"/>
        </w:tabs>
        <w:spacing w:after="0"/>
        <w:rPr>
          <w:b w:val="0"/>
        </w:rPr>
      </w:pPr>
    </w:p>
    <w:p w14:paraId="4F011398" w14:textId="77777777" w:rsidR="000A4CF3" w:rsidRDefault="000A4CF3" w:rsidP="00006DF4">
      <w:pPr>
        <w:pStyle w:val="NormalApplication"/>
        <w:tabs>
          <w:tab w:val="clear" w:pos="9900"/>
          <w:tab w:val="right" w:leader="dot" w:pos="7560"/>
        </w:tabs>
        <w:spacing w:after="0"/>
      </w:pPr>
      <w:r w:rsidRPr="000767A2">
        <w:rPr>
          <w:b w:val="0"/>
        </w:rPr>
        <w:t>Student signature</w:t>
      </w:r>
      <w:r w:rsidRPr="000767A2">
        <w:rPr>
          <w:b w:val="0"/>
        </w:rPr>
        <w:tab/>
        <w:t>Date</w:t>
      </w:r>
    </w:p>
    <w:sectPr w:rsidR="000A4CF3" w:rsidSect="00985A0C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F25B" w14:textId="77777777" w:rsidR="008124FD" w:rsidRDefault="008124FD">
      <w:r>
        <w:separator/>
      </w:r>
    </w:p>
  </w:endnote>
  <w:endnote w:type="continuationSeparator" w:id="0">
    <w:p w14:paraId="293DD7BF" w14:textId="77777777" w:rsidR="008124FD" w:rsidRDefault="008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BD5A" w14:textId="77777777" w:rsidR="002F3650" w:rsidRPr="002F3650" w:rsidRDefault="002F3650" w:rsidP="002F3650">
    <w:pPr>
      <w:overflowPunct/>
      <w:spacing w:after="0"/>
      <w:jc w:val="center"/>
      <w:textAlignment w:val="auto"/>
      <w:rPr>
        <w:rFonts w:eastAsia="MS Mincho" w:cs="Arial"/>
        <w:color w:val="A6A6A6"/>
        <w:sz w:val="16"/>
        <w:szCs w:val="16"/>
        <w:lang w:val="en-US"/>
      </w:rPr>
    </w:pPr>
    <w:r w:rsidRPr="002F3650">
      <w:rPr>
        <w:rFonts w:eastAsia="MS Mincho" w:cs="Arial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795"/>
      <w:gridCol w:w="2248"/>
      <w:gridCol w:w="426"/>
      <w:gridCol w:w="1275"/>
      <w:gridCol w:w="284"/>
      <w:gridCol w:w="992"/>
      <w:gridCol w:w="851"/>
      <w:gridCol w:w="992"/>
      <w:gridCol w:w="923"/>
    </w:tblGrid>
    <w:tr w:rsidR="00B676F7" w:rsidRPr="00B61B87" w14:paraId="45B7B5B8" w14:textId="77777777" w:rsidTr="00A03D16">
      <w:trPr>
        <w:jc w:val="center"/>
      </w:trPr>
      <w:tc>
        <w:tcPr>
          <w:tcW w:w="1795" w:type="dxa"/>
          <w:shd w:val="clear" w:color="auto" w:fill="auto"/>
        </w:tcPr>
        <w:p w14:paraId="2A8DF6B2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2674" w:type="dxa"/>
          <w:gridSpan w:val="2"/>
          <w:shd w:val="clear" w:color="auto" w:fill="auto"/>
        </w:tcPr>
        <w:p w14:paraId="233DCBB4" w14:textId="736486F1" w:rsidR="00B676F7" w:rsidRPr="00B61B87" w:rsidRDefault="00B676F7" w:rsidP="00B676F7">
          <w:pPr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 </w:t>
          </w: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begin"/>
          </w: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instrText xml:space="preserve"> FILENAME  \* Caps  \* MERGEFORMAT </w:instrText>
          </w: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separate"/>
          </w:r>
          <w:r w:rsidR="001B5314">
            <w:rPr>
              <w:rFonts w:eastAsia="MS Mincho" w:cs="Arial"/>
              <w:noProof/>
              <w:color w:val="A6A6A6"/>
              <w:sz w:val="16"/>
              <w:szCs w:val="16"/>
              <w:lang w:val="en-US"/>
            </w:rPr>
            <w:t>Course Credit Form</w:t>
          </w: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end"/>
          </w:r>
        </w:p>
      </w:tc>
      <w:tc>
        <w:tcPr>
          <w:tcW w:w="1559" w:type="dxa"/>
          <w:gridSpan w:val="2"/>
          <w:shd w:val="clear" w:color="auto" w:fill="auto"/>
        </w:tcPr>
        <w:p w14:paraId="14BC8558" w14:textId="77777777" w:rsidR="00B676F7" w:rsidRPr="00B61B87" w:rsidRDefault="00B676F7" w:rsidP="00B676F7">
          <w:pPr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992" w:type="dxa"/>
          <w:shd w:val="clear" w:color="auto" w:fill="auto"/>
        </w:tcPr>
        <w:p w14:paraId="1F54495A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t>MITT</w:t>
          </w:r>
        </w:p>
      </w:tc>
      <w:tc>
        <w:tcPr>
          <w:tcW w:w="851" w:type="dxa"/>
          <w:shd w:val="clear" w:color="auto" w:fill="auto"/>
        </w:tcPr>
        <w:p w14:paraId="7F8EC700" w14:textId="77777777" w:rsidR="00B676F7" w:rsidRPr="00B61B87" w:rsidRDefault="00B676F7" w:rsidP="00B676F7">
          <w:pPr>
            <w:tabs>
              <w:tab w:val="center" w:pos="3577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23754BE1" w14:textId="5131EB3A" w:rsidR="00B676F7" w:rsidRPr="00B61B87" w:rsidRDefault="00652923" w:rsidP="00B676F7">
          <w:pPr>
            <w:tabs>
              <w:tab w:val="center" w:pos="3577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t>April 2022</w:t>
          </w:r>
        </w:p>
      </w:tc>
      <w:tc>
        <w:tcPr>
          <w:tcW w:w="923" w:type="dxa"/>
          <w:vMerge w:val="restart"/>
          <w:shd w:val="clear" w:color="auto" w:fill="auto"/>
        </w:tcPr>
        <w:p w14:paraId="65ECBA66" w14:textId="15EFCD25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Ver </w:t>
          </w:r>
          <w:r w:rsidR="00652923">
            <w:rPr>
              <w:rFonts w:eastAsia="MS Mincho" w:cs="Arial"/>
              <w:color w:val="A6A6A6"/>
              <w:sz w:val="16"/>
              <w:szCs w:val="16"/>
              <w:lang w:val="en-US"/>
            </w:rPr>
            <w:t>4</w:t>
          </w:r>
        </w:p>
      </w:tc>
    </w:tr>
    <w:tr w:rsidR="00B676F7" w:rsidRPr="00B61B87" w14:paraId="1C011D59" w14:textId="77777777" w:rsidTr="00A03D16">
      <w:trPr>
        <w:jc w:val="center"/>
      </w:trPr>
      <w:tc>
        <w:tcPr>
          <w:tcW w:w="4043" w:type="dxa"/>
          <w:gridSpan w:val="2"/>
          <w:shd w:val="clear" w:color="auto" w:fill="auto"/>
        </w:tcPr>
        <w:p w14:paraId="33C32571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1701" w:type="dxa"/>
          <w:gridSpan w:val="2"/>
          <w:shd w:val="clear" w:color="auto" w:fill="auto"/>
        </w:tcPr>
        <w:p w14:paraId="60803278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CRICOS # </w:t>
          </w:r>
          <w:r w:rsidRPr="009738B2">
            <w:rPr>
              <w:rFonts w:eastAsia="MS Mincho" w:cs="Arial"/>
              <w:color w:val="A6A6A6"/>
              <w:sz w:val="16"/>
              <w:szCs w:val="16"/>
              <w:lang w:val="en-US"/>
            </w:rPr>
            <w:t>03529J</w:t>
          </w:r>
        </w:p>
      </w:tc>
      <w:tc>
        <w:tcPr>
          <w:tcW w:w="1276" w:type="dxa"/>
          <w:gridSpan w:val="2"/>
          <w:shd w:val="clear" w:color="auto" w:fill="auto"/>
        </w:tcPr>
        <w:p w14:paraId="311D1E4E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RTO # </w:t>
          </w:r>
          <w:r w:rsidRPr="009738B2">
            <w:rPr>
              <w:rFonts w:eastAsia="MS Mincho" w:cs="Arial"/>
              <w:color w:val="A6A6A6"/>
              <w:sz w:val="16"/>
              <w:szCs w:val="16"/>
              <w:lang w:val="en-US"/>
            </w:rPr>
            <w:t>41577</w:t>
          </w:r>
        </w:p>
      </w:tc>
      <w:tc>
        <w:tcPr>
          <w:tcW w:w="851" w:type="dxa"/>
          <w:shd w:val="clear" w:color="auto" w:fill="auto"/>
        </w:tcPr>
        <w:p w14:paraId="452061B7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992" w:type="dxa"/>
          <w:shd w:val="clear" w:color="auto" w:fill="auto"/>
        </w:tcPr>
        <w:p w14:paraId="065178FC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7E9B044E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</w:p>
      </w:tc>
    </w:tr>
    <w:tr w:rsidR="00B676F7" w:rsidRPr="00B61B87" w14:paraId="0E2518E0" w14:textId="77777777" w:rsidTr="00A03D16">
      <w:trPr>
        <w:jc w:val="center"/>
      </w:trPr>
      <w:tc>
        <w:tcPr>
          <w:tcW w:w="7871" w:type="dxa"/>
          <w:gridSpan w:val="7"/>
          <w:shd w:val="clear" w:color="auto" w:fill="auto"/>
        </w:tcPr>
        <w:p w14:paraId="71CFA04B" w14:textId="096B157D" w:rsidR="00B676F7" w:rsidRPr="00B61B87" w:rsidRDefault="00B676F7" w:rsidP="00B676F7">
          <w:pPr>
            <w:tabs>
              <w:tab w:val="center" w:pos="4153"/>
              <w:tab w:val="right" w:pos="8306"/>
            </w:tabs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9738B2">
            <w:rPr>
              <w:rFonts w:eastAsia="MS Mincho" w:cs="Arial"/>
              <w:color w:val="A6A6A6"/>
              <w:sz w:val="16"/>
              <w:szCs w:val="16"/>
              <w:lang w:val="en-US"/>
            </w:rPr>
            <w:t>©</w:t>
          </w:r>
          <w:r w:rsidR="00760CF0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 Mechanical Institute of Training and Technology</w:t>
          </w:r>
          <w:r w:rsidRPr="009738B2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 Pty Ltd ABN: 47612630010</w:t>
          </w:r>
        </w:p>
      </w:tc>
      <w:tc>
        <w:tcPr>
          <w:tcW w:w="1915" w:type="dxa"/>
          <w:gridSpan w:val="2"/>
          <w:shd w:val="clear" w:color="auto" w:fill="auto"/>
        </w:tcPr>
        <w:p w14:paraId="45454998" w14:textId="77777777" w:rsidR="00B676F7" w:rsidRPr="00B61B87" w:rsidRDefault="00B676F7" w:rsidP="00B676F7">
          <w:pPr>
            <w:tabs>
              <w:tab w:val="center" w:pos="4153"/>
              <w:tab w:val="right" w:pos="8306"/>
            </w:tabs>
            <w:jc w:val="right"/>
            <w:rPr>
              <w:rFonts w:eastAsia="MS Mincho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Page </w: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eastAsia="MS Mincho" w:cs="Arial"/>
              <w:noProof/>
              <w:color w:val="A6A6A6"/>
              <w:sz w:val="16"/>
              <w:szCs w:val="16"/>
              <w:lang w:val="en-US"/>
            </w:rPr>
            <w:t>3</w: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end"/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t xml:space="preserve"> of  </w: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eastAsia="MS Mincho" w:cs="Arial"/>
              <w:noProof/>
              <w:color w:val="A6A6A6"/>
              <w:sz w:val="16"/>
              <w:szCs w:val="16"/>
              <w:lang w:val="en-US"/>
            </w:rPr>
            <w:t>3</w:t>
          </w:r>
          <w:r w:rsidRPr="00B61B87">
            <w:rPr>
              <w:rFonts w:eastAsia="MS Mincho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4037F5E2" w14:textId="77777777" w:rsidR="000D346B" w:rsidRDefault="000D346B" w:rsidP="002F3650">
    <w:pPr>
      <w:pStyle w:val="Footer"/>
      <w:spacing w:after="0"/>
      <w:rPr>
        <w:rFonts w:cs="Arial"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820F" w14:textId="77777777" w:rsidR="008124FD" w:rsidRDefault="008124FD">
      <w:r>
        <w:separator/>
      </w:r>
    </w:p>
  </w:footnote>
  <w:footnote w:type="continuationSeparator" w:id="0">
    <w:p w14:paraId="7CC35C8B" w14:textId="77777777" w:rsidR="008124FD" w:rsidRDefault="0081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44E" w14:textId="2E139C0B" w:rsidR="00B676F7" w:rsidRPr="00A36B45" w:rsidRDefault="00760CF0" w:rsidP="00B676F7">
    <w:pPr>
      <w:pStyle w:val="Header"/>
      <w:jc w:val="center"/>
      <w:rPr>
        <w:szCs w:val="16"/>
      </w:rPr>
    </w:pPr>
    <w:r>
      <w:rPr>
        <w:rFonts w:cs="Arial"/>
        <w:b/>
        <w:color w:val="C0C0C0"/>
        <w:sz w:val="20"/>
      </w:rPr>
      <w:t>Mechanical Institute of Training and Technology</w:t>
    </w:r>
  </w:p>
  <w:p w14:paraId="341FF417" w14:textId="77777777" w:rsidR="00985A0C" w:rsidRDefault="00985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6258"/>
    <w:multiLevelType w:val="multilevel"/>
    <w:tmpl w:val="218C79C0"/>
    <w:lvl w:ilvl="0">
      <w:start w:val="1"/>
      <w:numFmt w:val="decimal"/>
      <w:pStyle w:val="Number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977A57"/>
    <w:multiLevelType w:val="singleLevel"/>
    <w:tmpl w:val="6130FD9A"/>
    <w:lvl w:ilvl="0">
      <w:numFmt w:val="decimal"/>
      <w:lvlText w:val="%1"/>
      <w:legacy w:legacy="1" w:legacySpace="0" w:legacyIndent="0"/>
      <w:lvlJc w:val="left"/>
    </w:lvl>
  </w:abstractNum>
  <w:num w:numId="1" w16cid:durableId="1130174393">
    <w:abstractNumId w:val="1"/>
  </w:num>
  <w:num w:numId="2" w16cid:durableId="45811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1C"/>
    <w:rsid w:val="00006DF4"/>
    <w:rsid w:val="000273A1"/>
    <w:rsid w:val="000A4CF3"/>
    <w:rsid w:val="000D346B"/>
    <w:rsid w:val="001B5314"/>
    <w:rsid w:val="001D4A42"/>
    <w:rsid w:val="001D6CC2"/>
    <w:rsid w:val="00227444"/>
    <w:rsid w:val="00227776"/>
    <w:rsid w:val="002A76E5"/>
    <w:rsid w:val="002F3650"/>
    <w:rsid w:val="00311E59"/>
    <w:rsid w:val="003B53ED"/>
    <w:rsid w:val="00463402"/>
    <w:rsid w:val="00563D6B"/>
    <w:rsid w:val="0061254D"/>
    <w:rsid w:val="00652923"/>
    <w:rsid w:val="006C68C8"/>
    <w:rsid w:val="007039AC"/>
    <w:rsid w:val="0071730C"/>
    <w:rsid w:val="00742A96"/>
    <w:rsid w:val="00760C43"/>
    <w:rsid w:val="00760CF0"/>
    <w:rsid w:val="008124FD"/>
    <w:rsid w:val="008327B7"/>
    <w:rsid w:val="0093613A"/>
    <w:rsid w:val="00985A0C"/>
    <w:rsid w:val="009A4E8D"/>
    <w:rsid w:val="009C3D73"/>
    <w:rsid w:val="00A03D16"/>
    <w:rsid w:val="00A8706B"/>
    <w:rsid w:val="00AE6BE1"/>
    <w:rsid w:val="00B676F7"/>
    <w:rsid w:val="00B73519"/>
    <w:rsid w:val="00C16790"/>
    <w:rsid w:val="00C607CD"/>
    <w:rsid w:val="00CC7D77"/>
    <w:rsid w:val="00D22DD4"/>
    <w:rsid w:val="00D31B07"/>
    <w:rsid w:val="00D86ADA"/>
    <w:rsid w:val="00DA1AD2"/>
    <w:rsid w:val="00E13FED"/>
    <w:rsid w:val="00E83F1C"/>
    <w:rsid w:val="00EA5234"/>
    <w:rsid w:val="00F102FF"/>
    <w:rsid w:val="00F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4415B3"/>
  <w15:chartTrackingRefBased/>
  <w15:docId w15:val="{238519A3-8DB5-4199-9C3E-D028137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F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CF3"/>
    <w:rPr>
      <w:color w:val="0000FF"/>
      <w:u w:val="single"/>
    </w:rPr>
  </w:style>
  <w:style w:type="paragraph" w:customStyle="1" w:styleId="NumberLevel1">
    <w:name w:val="Number Level 1"/>
    <w:basedOn w:val="Normal"/>
    <w:rsid w:val="000A4CF3"/>
    <w:pPr>
      <w:numPr>
        <w:numId w:val="2"/>
      </w:numPr>
      <w:tabs>
        <w:tab w:val="left" w:pos="357"/>
        <w:tab w:val="left" w:pos="2340"/>
        <w:tab w:val="right" w:leader="dot" w:pos="9720"/>
      </w:tabs>
      <w:overflowPunct/>
      <w:autoSpaceDE/>
      <w:autoSpaceDN/>
      <w:adjustRightInd/>
      <w:spacing w:before="240"/>
      <w:textAlignment w:val="auto"/>
    </w:pPr>
    <w:rPr>
      <w:b/>
      <w:bCs/>
      <w:sz w:val="20"/>
      <w:szCs w:val="24"/>
    </w:rPr>
  </w:style>
  <w:style w:type="paragraph" w:customStyle="1" w:styleId="FreeTextP">
    <w:name w:val="Free Text P"/>
    <w:basedOn w:val="Normal"/>
    <w:rsid w:val="000A4CF3"/>
    <w:pPr>
      <w:tabs>
        <w:tab w:val="left" w:leader="dot" w:pos="9900"/>
      </w:tabs>
      <w:overflowPunct/>
      <w:autoSpaceDE/>
      <w:autoSpaceDN/>
      <w:adjustRightInd/>
      <w:spacing w:after="360"/>
      <w:textAlignment w:val="auto"/>
    </w:pPr>
    <w:rPr>
      <w:sz w:val="16"/>
      <w:szCs w:val="24"/>
    </w:rPr>
  </w:style>
  <w:style w:type="paragraph" w:customStyle="1" w:styleId="NormalApplication">
    <w:name w:val="Normal Application"/>
    <w:basedOn w:val="Normal"/>
    <w:rsid w:val="000A4CF3"/>
    <w:pPr>
      <w:tabs>
        <w:tab w:val="right" w:leader="dot" w:pos="9900"/>
      </w:tabs>
      <w:overflowPunct/>
      <w:autoSpaceDE/>
      <w:autoSpaceDN/>
      <w:adjustRightInd/>
      <w:spacing w:after="40"/>
      <w:textAlignment w:val="auto"/>
    </w:pPr>
    <w:rPr>
      <w:b/>
      <w:sz w:val="20"/>
      <w:szCs w:val="24"/>
    </w:rPr>
  </w:style>
  <w:style w:type="paragraph" w:styleId="Header">
    <w:name w:val="header"/>
    <w:basedOn w:val="Normal"/>
    <w:link w:val="HeaderChar"/>
    <w:uiPriority w:val="99"/>
    <w:rsid w:val="0098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5A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85A0C"/>
    <w:rPr>
      <w:rFonts w:ascii="Arial" w:hAnsi="Arial"/>
      <w:sz w:val="22"/>
      <w:lang w:val="en-AU" w:eastAsia="en-US" w:bidi="ar-SA"/>
    </w:rPr>
  </w:style>
  <w:style w:type="character" w:customStyle="1" w:styleId="FooterChar">
    <w:name w:val="Footer Char"/>
    <w:link w:val="Footer"/>
    <w:locked/>
    <w:rsid w:val="00985A0C"/>
    <w:rPr>
      <w:rFonts w:ascii="Arial" w:hAnsi="Arial"/>
      <w:sz w:val="22"/>
      <w:lang w:val="en-AU" w:eastAsia="en-US" w:bidi="ar-SA"/>
    </w:rPr>
  </w:style>
  <w:style w:type="character" w:styleId="PageNumber">
    <w:name w:val="page number"/>
    <w:rsid w:val="00985A0C"/>
    <w:rPr>
      <w:rFonts w:ascii="Arial" w:hAnsi="Arial" w:cs="Times New Roman"/>
      <w:sz w:val="20"/>
    </w:rPr>
  </w:style>
  <w:style w:type="table" w:styleId="TableGrid">
    <w:name w:val="Table Grid"/>
    <w:basedOn w:val="TableNormal"/>
    <w:rsid w:val="00985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semiHidden/>
    <w:rsid w:val="00463402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ikat\AppData\Local\Microsoft\Windows\Temporary%20Internet%20Files\Content.Outlook\81OY24VP\Domestic%20Course%20Cre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Domestic Course Credit Form</Template>
  <TotalTime>2</TotalTime>
  <Pages>2</Pages>
  <Words>244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COURSE CREDIT APPLICATION FORM</vt:lpstr>
    </vt:vector>
  </TitlesOfParts>
  <Company>Nurse Bank Australia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CREDIT APPLICATION FORM</dc:title>
  <dc:subject/>
  <dc:creator>ritikat</dc:creator>
  <cp:keywords/>
  <cp:lastModifiedBy>Nitika Sharma</cp:lastModifiedBy>
  <cp:revision>4</cp:revision>
  <cp:lastPrinted>2022-04-07T01:12:00Z</cp:lastPrinted>
  <dcterms:created xsi:type="dcterms:W3CDTF">2019-05-30T01:55:00Z</dcterms:created>
  <dcterms:modified xsi:type="dcterms:W3CDTF">2022-04-07T01:12:00Z</dcterms:modified>
</cp:coreProperties>
</file>